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4F2C7582" wp14:editId="77A4D59D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6E" w:rsidRDefault="00652C6E" w:rsidP="00652C6E"/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8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ბიუჯეტის </w:t>
      </w:r>
      <w:r w:rsidR="00623050">
        <w:rPr>
          <w:rFonts w:ascii="Sylfaen" w:hAnsi="Sylfaen"/>
          <w:b/>
          <w:bCs/>
          <w:sz w:val="36"/>
          <w:szCs w:val="36"/>
        </w:rPr>
        <w:t xml:space="preserve">6 </w:t>
      </w:r>
      <w:r w:rsidR="00623050">
        <w:rPr>
          <w:rFonts w:ascii="Sylfaen" w:hAnsi="Sylfaen"/>
          <w:b/>
          <w:bCs/>
          <w:sz w:val="36"/>
          <w:szCs w:val="36"/>
          <w:lang w:val="ka-GE"/>
        </w:rPr>
        <w:t xml:space="preserve">თვის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შესრულების მიმოხილვა 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Tbilisi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652C6E" w:rsidRPr="00405D79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20</w:t>
      </w:r>
      <w:r>
        <w:rPr>
          <w:rFonts w:ascii="AcadMtavr" w:hAnsi="AcadMtavr"/>
          <w:b/>
          <w:bCs/>
          <w:sz w:val="28"/>
          <w:szCs w:val="28"/>
          <w:lang w:val="pt-BR"/>
        </w:rPr>
        <w:t>1</w:t>
      </w:r>
      <w:r>
        <w:rPr>
          <w:rFonts w:ascii="Sylfaen" w:hAnsi="Sylfaen"/>
          <w:b/>
          <w:bCs/>
          <w:sz w:val="28"/>
          <w:szCs w:val="28"/>
        </w:rPr>
        <w:t>8</w:t>
      </w:r>
    </w:p>
    <w:p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1322B1" w:rsidRPr="00185F45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:rsidR="007E6BC3" w:rsidRDefault="001322B1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0A3FEE">
        <w:rPr>
          <w:rFonts w:ascii="Sylfaen" w:hAnsi="Sylfaen"/>
          <w:b/>
          <w:noProof/>
          <w:sz w:val="28"/>
          <w:szCs w:val="28"/>
          <w:lang w:val="ka-GE"/>
        </w:rPr>
        <w:t>8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623050">
        <w:rPr>
          <w:rFonts w:ascii="Sylfaen" w:hAnsi="Sylfaen"/>
          <w:b/>
          <w:noProof/>
          <w:sz w:val="28"/>
          <w:szCs w:val="28"/>
          <w:lang w:val="ka-GE"/>
        </w:rPr>
        <w:t>6 თვის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სახელმწიფო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81"/>
        <w:gridCol w:w="1665"/>
        <w:gridCol w:w="1661"/>
        <w:gridCol w:w="1659"/>
      </w:tblGrid>
      <w:tr w:rsidR="00623050" w:rsidTr="00A233FA">
        <w:trPr>
          <w:trHeight w:val="900"/>
          <w:tblHeader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 თვის დაზუსტებული გეგმა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 თვის ფაქტიური შესრულება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შესრულება %-ში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4,770,552.4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5,019,831.5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105.2%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4,377,500.0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4,516,769.6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103.2%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194,543.4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252,990.4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130.0%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198,509.0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250,071.5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126.0%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4,571,788.6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4,403,374.5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96.3%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688,674.4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661,936.8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624,747.9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562,399.3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90.0%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262,500.0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251,900.1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215,607.0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204,412.6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455,610.5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445,608.1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1,699,764.4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1,678,569.0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624,884.3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598,548.7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198,763.8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616,457.0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310.1%</w:t>
            </w:r>
          </w:p>
        </w:tc>
      </w:tr>
      <w:tr w:rsidR="00623050" w:rsidTr="00A233FA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656,596.7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522,955.0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79.6%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684,296.7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586,485.1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85.7%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27,700.0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63,530.1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229.4%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მთლიანი სალდო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-457,832.9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93,502.0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-20.4%</w:t>
            </w:r>
          </w:p>
        </w:tc>
      </w:tr>
      <w:tr w:rsidR="00623050" w:rsidTr="00A233FA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ფინასური აქტივების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-143,091.9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271,267.4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-189.6%</w:t>
            </w:r>
          </w:p>
        </w:tc>
      </w:tr>
      <w:tr w:rsidR="00623050" w:rsidTr="00A233FA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143,160.6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308,529.0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215.5%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180,757.7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112,968.0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101,840.0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90.1%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30,192.6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25,931.2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85.9%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286,252.4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37,261.6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13.0%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253,252.4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35,953.1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108.9%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1,308.5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314,741.0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177,765.4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56.5%</w:t>
            </w:r>
          </w:p>
        </w:tc>
      </w:tr>
      <w:tr w:rsidR="00623050" w:rsidTr="00A233FA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663,628.0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526,035.9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79.3%</w:t>
            </w:r>
          </w:p>
        </w:tc>
      </w:tr>
      <w:tr w:rsidR="00623050" w:rsidTr="00A233FA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74,932.0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83,776.4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111.8%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  <w:r w:rsidR="00363716">
              <w:rPr>
                <w:rFonts w:ascii="Sylfaen" w:hAnsi="Sylfaen" w:cs="Calibri"/>
                <w:color w:val="86008A"/>
                <w:sz w:val="20"/>
                <w:szCs w:val="20"/>
              </w:rPr>
              <w:t>*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74,932.0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83,775.4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111.8%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588,696.0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442,259.6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75.1%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588,696.0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442,259.5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75.1%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კლება</w:t>
            </w:r>
            <w:bookmarkStart w:id="0" w:name="_GoBack"/>
            <w:bookmarkEnd w:id="0"/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348,887.0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348,270.6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99.8%</w:t>
            </w:r>
          </w:p>
        </w:tc>
      </w:tr>
      <w:tr w:rsidR="00623050" w:rsidTr="00A233FA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17,082.0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17,082.0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100.0%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331,805.0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331,188.6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99.8%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331,805.0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331,188.6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ბალანსი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23050" w:rsidRDefault="00623050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20"/>
          <w:lang w:val="ka-GE"/>
        </w:rPr>
      </w:pPr>
    </w:p>
    <w:p w:rsidR="00F64FB6" w:rsidRPr="00A233FA" w:rsidRDefault="00F64FB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A233FA">
        <w:rPr>
          <w:rFonts w:ascii="Sylfaen" w:hAnsi="Sylfaen"/>
          <w:i/>
          <w:noProof/>
          <w:sz w:val="18"/>
          <w:szCs w:val="18"/>
          <w:lang w:val="ka-GE"/>
        </w:rPr>
        <w:t>*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="00A233FA" w:rsidRPr="00A233FA">
        <w:rPr>
          <w:rFonts w:ascii="Sylfaen" w:hAnsi="Sylfaen" w:cs="Sylfaen"/>
          <w:i/>
          <w:sz w:val="18"/>
          <w:szCs w:val="18"/>
        </w:rPr>
        <w:t>819 755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>.</w:t>
      </w:r>
      <w:r w:rsidR="00A233FA" w:rsidRPr="00A233FA">
        <w:rPr>
          <w:rFonts w:ascii="Sylfaen" w:hAnsi="Sylfaen" w:cs="Sylfaen"/>
          <w:i/>
          <w:sz w:val="18"/>
          <w:szCs w:val="18"/>
        </w:rPr>
        <w:t>9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A233FA" w:rsidRPr="00A233FA">
        <w:rPr>
          <w:rFonts w:ascii="Sylfaen" w:hAnsi="Sylfaen" w:cs="Sylfaen"/>
          <w:i/>
          <w:sz w:val="18"/>
          <w:szCs w:val="18"/>
        </w:rPr>
        <w:t>735 980.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 xml:space="preserve">5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 შეადგინა. შესაბამისად, სახაზინო ვალდებულებების და სახაზინო ობლიგაციების გამოშვები</w:t>
      </w:r>
      <w:r w:rsidR="00E7329E" w:rsidRPr="00A233FA">
        <w:rPr>
          <w:rFonts w:ascii="Sylfaen" w:hAnsi="Sylfaen"/>
          <w:i/>
          <w:noProof/>
          <w:sz w:val="18"/>
          <w:szCs w:val="18"/>
          <w:lang w:val="pt-BR"/>
        </w:rPr>
        <w:t>ს შედეგად, საშინაო ვალდებულების</w:t>
      </w:r>
      <w:r w:rsidR="00E7329E" w:rsidRPr="00A233FA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>ზრდამ შეადგინა</w:t>
      </w:r>
      <w:r w:rsidR="00A233FA"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>83</w:t>
      </w:r>
      <w:r w:rsidR="00A233FA" w:rsidRPr="00A233FA">
        <w:rPr>
          <w:rFonts w:ascii="Sylfaen" w:hAnsi="Sylfaen" w:cs="Sylfaen"/>
          <w:i/>
          <w:sz w:val="18"/>
          <w:szCs w:val="18"/>
        </w:rPr>
        <w:t xml:space="preserve"> 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 xml:space="preserve">775.4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6B37E4" w:rsidRPr="00776AEE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81"/>
        <w:gridCol w:w="1665"/>
        <w:gridCol w:w="1661"/>
        <w:gridCol w:w="1659"/>
      </w:tblGrid>
      <w:tr w:rsidR="00623050" w:rsidTr="00A233FA">
        <w:trPr>
          <w:trHeight w:val="9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 თვის დაზუსტებული გეგმა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 თვის ფაქტიური შესრულება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შესრულება %-ში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5,494,880.4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5,646,659.2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102.8%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4,770,552.4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5,019,831.5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105.2%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27,700.0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63,530.1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229.4%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37,261.6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112.9%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663,628.0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526,035.9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79.3%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5,748,132.8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5,465,901.4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95.1%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4,571,788.6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4,403,374.5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684,296.7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586,485.1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85.7%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143,160.6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127,771.3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89.3%</w:t>
            </w:r>
          </w:p>
        </w:tc>
      </w:tr>
      <w:tr w:rsidR="00623050" w:rsidTr="00A233FA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348,887.0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348,270.6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623050" w:rsidTr="00A233FA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623050" w:rsidRDefault="00623050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-253,252.4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180,757.7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623050" w:rsidRDefault="0062305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23050" w:rsidRPr="00D32159" w:rsidRDefault="00623050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623050" w:rsidRPr="00D32159" w:rsidSect="00652C6E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F2" w:rsidRDefault="004828F2">
      <w:r>
        <w:separator/>
      </w:r>
    </w:p>
  </w:endnote>
  <w:endnote w:type="continuationSeparator" w:id="0">
    <w:p w:rsidR="004828F2" w:rsidRDefault="0048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7C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>
    <w:pPr>
      <w:pStyle w:val="Footer"/>
      <w:jc w:val="right"/>
    </w:pPr>
    <w:r>
      <w:fldChar w:fldCharType="begin"/>
    </w:r>
    <w:r w:rsidR="00511CEC">
      <w:instrText xml:space="preserve"> PAGE   \* MERGEFORMAT </w:instrText>
    </w:r>
    <w:r>
      <w:fldChar w:fldCharType="separate"/>
    </w:r>
    <w:r w:rsidR="00363716">
      <w:rPr>
        <w:noProof/>
      </w:rPr>
      <w:t>3</w:t>
    </w:r>
    <w:r>
      <w:rPr>
        <w:noProof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F2" w:rsidRDefault="004828F2">
      <w:r>
        <w:separator/>
      </w:r>
    </w:p>
  </w:footnote>
  <w:footnote w:type="continuationSeparator" w:id="0">
    <w:p w:rsidR="004828F2" w:rsidRDefault="0048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7D45"/>
    <w:rsid w:val="00185F45"/>
    <w:rsid w:val="0018751E"/>
    <w:rsid w:val="001A5533"/>
    <w:rsid w:val="001B3125"/>
    <w:rsid w:val="001B75A1"/>
    <w:rsid w:val="001C64D6"/>
    <w:rsid w:val="001D152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51CC"/>
    <w:rsid w:val="004654B7"/>
    <w:rsid w:val="0047670D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64558"/>
    <w:rsid w:val="005702C8"/>
    <w:rsid w:val="0057122F"/>
    <w:rsid w:val="00571979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A233FA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4AB5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DF1CEF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735D"/>
    <w:rsid w:val="00F6396D"/>
    <w:rsid w:val="00F64FB6"/>
    <w:rsid w:val="00F67EBE"/>
    <w:rsid w:val="00F76B42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15183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3E82-E4EE-4A8A-98A3-08AAD506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10</cp:revision>
  <cp:lastPrinted>2018-04-25T12:08:00Z</cp:lastPrinted>
  <dcterms:created xsi:type="dcterms:W3CDTF">2017-04-20T08:31:00Z</dcterms:created>
  <dcterms:modified xsi:type="dcterms:W3CDTF">2018-07-26T08:58:00Z</dcterms:modified>
</cp:coreProperties>
</file>